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c3682d1a8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ARNESEN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ARNESEN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76655402c4b95"/>
      <w:footerReference xmlns:r="http://schemas.openxmlformats.org/officeDocument/2006/relationships" w:type="default" r:id="R6d32dfb36536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ARNESEN AS   ·   Org.nr 987 780 592   ·   Kommerstadvegen 212   ·   2385 BRUMUNDDAL   ·   Tlf. 62 50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76655402c4b95" /><Relationship Type="http://schemas.openxmlformats.org/officeDocument/2006/relationships/footer" Target="/word/footer1.xml" Id="R6d32dfb36536434b" /></Relationships>
</file>