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0934e2b44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ARNESEN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ARNESEN AS</w:t>
      </w:r>
    </w:p>
    <w:sectPr>
      <w:headerReference xmlns:r="http://schemas.openxmlformats.org/officeDocument/2006/relationships" w:type="default" r:id="Radca4679576e4c61"/>
      <w:footerReference xmlns:r="http://schemas.openxmlformats.org/officeDocument/2006/relationships" w:type="default" r:id="R949937408bd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ARNESEN AS   ·   Org.nr 987 780 592   ·   Kommerstadvegen 212   ·   2385 BRUMUNDDAL   ·   Tlf. 62 50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4679576e4c61" /><Relationship Type="http://schemas.openxmlformats.org/officeDocument/2006/relationships/footer" Target="/word/footer1.xml" Id="R949937408bd3446d" /></Relationships>
</file>