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8f1cc4c30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KRISTIAN KRISTIANSEN AS</w:t>
      </w:r>
    </w:p>
    <w:sectPr>
      <w:headerReference xmlns:r="http://schemas.openxmlformats.org/officeDocument/2006/relationships" w:type="default" r:id="R352194ed425a4ae7"/>
      <w:footerReference xmlns:r="http://schemas.openxmlformats.org/officeDocument/2006/relationships" w:type="default" r:id="R3bbbd0148ece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KRISTIAN KRISTIANSEN AS   ·   Org.nr 987 796 588   ·   Revemyrveien 88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KRISTIAN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194ed425a4ae7" /><Relationship Type="http://schemas.openxmlformats.org/officeDocument/2006/relationships/footer" Target="/word/footer1.xml" Id="R3bbbd0148ece4e9e" /></Relationships>
</file>