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3921efb3542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LEAN VENTURE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LEAN VENTURE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7a9df860e54b33"/>
      <w:footerReference xmlns:r="http://schemas.openxmlformats.org/officeDocument/2006/relationships" w:type="default" r:id="Rf70ee4d343f8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VENTURE AS   ·   Org.nr 987 817 577   ·   Johs Faales vei 78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a9df860e54b33" /><Relationship Type="http://schemas.openxmlformats.org/officeDocument/2006/relationships/footer" Target="/word/footer1.xml" Id="Rf70ee4d343f848b0" /></Relationships>
</file>