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b121a2177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 ELEKTRO AS</w:t>
      </w:r>
    </w:p>
    <w:sectPr>
      <w:headerReference xmlns:r="http://schemas.openxmlformats.org/officeDocument/2006/relationships" w:type="default" r:id="R5ac991c756b14d05"/>
      <w:footerReference xmlns:r="http://schemas.openxmlformats.org/officeDocument/2006/relationships" w:type="default" r:id="R08ad26a222e2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 ELEKTRO AS   ·   Org.nr 987 818 549   ·   Gamle Ramnesvei 36   ·   3170 SEM   ·   Tlf. 33 44 00 60   ·   post@set.no   ·   www.set.no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991c756b14d05" /><Relationship Type="http://schemas.openxmlformats.org/officeDocument/2006/relationships/footer" Target="/word/footer1.xml" Id="R08ad26a222e24187" /></Relationships>
</file>