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3a6c6d742545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INAMI CONSULTING AS</w:t>
      </w:r>
    </w:p>
    <w:sectPr>
      <w:headerReference xmlns:r="http://schemas.openxmlformats.org/officeDocument/2006/relationships" w:type="default" r:id="R29cc08cdc7b143cc"/>
      <w:footerReference xmlns:r="http://schemas.openxmlformats.org/officeDocument/2006/relationships" w:type="default" r:id="Rca0bb32c170c46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INAMI CONSULTING AS   ·   Org.nr 987 879 408   ·   Hoffsjef Løvenskiolds vei 71   ·   0382 OSLO   ·   Tlf. 22 73 15 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INAMI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cc08cdc7b143cc" /><Relationship Type="http://schemas.openxmlformats.org/officeDocument/2006/relationships/footer" Target="/word/footer1.xml" Id="Rca0bb32c170c46a5" /></Relationships>
</file>