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ff4a288c749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48ac262c9b4b76"/>
      <w:footerReference xmlns:r="http://schemas.openxmlformats.org/officeDocument/2006/relationships" w:type="default" r:id="Reba5cf905ea1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ac262c9b4b76" /><Relationship Type="http://schemas.openxmlformats.org/officeDocument/2006/relationships/footer" Target="/word/footer1.xml" Id="Reba5cf905ea1451a" /></Relationships>
</file>