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16ec23323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VVS- 24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VVS- 24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5518e41944e86"/>
      <w:footerReference xmlns:r="http://schemas.openxmlformats.org/officeDocument/2006/relationships" w:type="default" r:id="R3b3159f5ef9e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VVS- 24 AS   ·   Org.nr 987 916 117   ·   Stakkevollvegen 69F   ·   9010 TROMSØ   ·   Tlf. 77 69 02 00   ·   post@vvs24.com   ·   www.vvs24.com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VVS- 24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5518e41944e86" /><Relationship Type="http://schemas.openxmlformats.org/officeDocument/2006/relationships/footer" Target="/word/footer1.xml" Id="R3b3159f5ef9e4706" /></Relationships>
</file>