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0e2504c69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6faaade054bae"/>
      <w:footerReference xmlns:r="http://schemas.openxmlformats.org/officeDocument/2006/relationships" w:type="default" r:id="R0d160d23d357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faaade054bae" /><Relationship Type="http://schemas.openxmlformats.org/officeDocument/2006/relationships/footer" Target="/word/footer1.xml" Id="R0d160d23d3574139" /></Relationships>
</file>