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cf1747fcf4a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 A OLSEN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Vesterøy,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 A OLSEN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5cf0ec664b4a6d"/>
      <w:footerReference xmlns:r="http://schemas.openxmlformats.org/officeDocument/2006/relationships" w:type="default" r:id="R651538c807c1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A OLSEN AS   ·   Org.nr 987 965 045   ·   Utgårdsveien 4   ·   1684 VESTERØY   ·   Tlf. 69 37 60 57   ·   post@petteraolsen.no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A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cf0ec664b4a6d" /><Relationship Type="http://schemas.openxmlformats.org/officeDocument/2006/relationships/footer" Target="/word/footer1.xml" Id="R651538c807c14b4e" /></Relationships>
</file>