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2ef00e557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d64ca2664ba44dc7"/>
      <w:footerReference xmlns:r="http://schemas.openxmlformats.org/officeDocument/2006/relationships" w:type="default" r:id="R01cdbc75d9ec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ca2664ba44dc7" /><Relationship Type="http://schemas.openxmlformats.org/officeDocument/2006/relationships/footer" Target="/word/footer1.xml" Id="R01cdbc75d9ec4eae" /></Relationships>
</file>