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d2c5042fe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4eb098663413c"/>
      <w:footerReference xmlns:r="http://schemas.openxmlformats.org/officeDocument/2006/relationships" w:type="default" r:id="R98a430624915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4eb098663413c" /><Relationship Type="http://schemas.openxmlformats.org/officeDocument/2006/relationships/footer" Target="/word/footer1.xml" Id="R98a4306249154826" /></Relationships>
</file>