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f7803e7b6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ASHU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ASHU EIENDOM AS</w:t>
      </w:r>
    </w:p>
    <w:sectPr>
      <w:headerReference xmlns:r="http://schemas.openxmlformats.org/officeDocument/2006/relationships" w:type="default" r:id="R086ae52f5d6b411e"/>
      <w:footerReference xmlns:r="http://schemas.openxmlformats.org/officeDocument/2006/relationships" w:type="default" r:id="Rf90e18d03bd9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ASHU EIENDOM AS   ·   Org.nr 988 015 164   ·   Lørenveien 73B   ·   0585 OSLO   ·   Tlf. 22 22 61 21   ·   joker.sinsen@ngbutikk.net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ASHU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ae52f5d6b411e" /><Relationship Type="http://schemas.openxmlformats.org/officeDocument/2006/relationships/footer" Target="/word/footer1.xml" Id="Rf90e18d03bd94d43" /></Relationships>
</file>