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6c40ca67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5cd02f2454e1c"/>
      <w:footerReference xmlns:r="http://schemas.openxmlformats.org/officeDocument/2006/relationships" w:type="default" r:id="R973a9971e117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5cd02f2454e1c" /><Relationship Type="http://schemas.openxmlformats.org/officeDocument/2006/relationships/footer" Target="/word/footer1.xml" Id="R973a9971e1174499" /></Relationships>
</file>