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a9c435a24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ERIK JOHNSRUD AS</w:t>
      </w:r>
    </w:p>
    <w:sectPr>
      <w:headerReference xmlns:r="http://schemas.openxmlformats.org/officeDocument/2006/relationships" w:type="default" r:id="R298da8083e68427c"/>
      <w:footerReference xmlns:r="http://schemas.openxmlformats.org/officeDocument/2006/relationships" w:type="default" r:id="Rd8c7b3d45519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ERIK JOHNSRUD AS   ·   Org.nr 988 037 648   ·   Grorudhaugen 17   ·   1353 BÆRUMS VERK   ·   jejohnsrud@online.no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ERIK JOHNSRUD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da8083e68427c" /><Relationship Type="http://schemas.openxmlformats.org/officeDocument/2006/relationships/footer" Target="/word/footer1.xml" Id="Rd8c7b3d455194f3c" /></Relationships>
</file>