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be84c4740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0eaef1a16c0343db"/>
      <w:footerReference xmlns:r="http://schemas.openxmlformats.org/officeDocument/2006/relationships" w:type="default" r:id="R8554f0cc0647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ef1a16c0343db" /><Relationship Type="http://schemas.openxmlformats.org/officeDocument/2006/relationships/footer" Target="/word/footer1.xml" Id="R8554f0cc0647434c" /></Relationships>
</file>