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750903a59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GISKEGJERDE EIENDOM</w:t>
      </w:r>
    </w:p>
    <w:sectPr>
      <w:headerReference xmlns:r="http://schemas.openxmlformats.org/officeDocument/2006/relationships" w:type="default" r:id="R944af9777b024fa7"/>
      <w:footerReference xmlns:r="http://schemas.openxmlformats.org/officeDocument/2006/relationships" w:type="default" r:id="Rda2c2d0845e1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GISKEGJERDE EIENDOM   ·   Org.nr 988 047 643   ·   Ytterlandsvika 15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GISKEGJERDE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af9777b024fa7" /><Relationship Type="http://schemas.openxmlformats.org/officeDocument/2006/relationships/footer" Target="/word/footer1.xml" Id="Rda2c2d0845e14bc9" /></Relationships>
</file>