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ca0c0e32d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Tustna,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MASKIN OG TRANSPORT AS</w:t>
      </w:r>
    </w:p>
    <w:sectPr>
      <w:headerReference xmlns:r="http://schemas.openxmlformats.org/officeDocument/2006/relationships" w:type="default" r:id="R324c8157d37b40dc"/>
      <w:footerReference xmlns:r="http://schemas.openxmlformats.org/officeDocument/2006/relationships" w:type="default" r:id="R1885bc9f9c74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OG TRANSPORT AS   ·   Org.nr 988 084 557   ·   Jultreskogen 2   ·   6590 TUSTNA   ·   Tlf. 71 52 11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c8157d37b40dc" /><Relationship Type="http://schemas.openxmlformats.org/officeDocument/2006/relationships/footer" Target="/word/footer1.xml" Id="R1885bc9f9c744d58" /></Relationships>
</file>