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4ddc3dc08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KVIKSVIK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KVIKSVIK AS</w:t>
      </w:r>
    </w:p>
    <w:sectPr>
      <w:headerReference xmlns:r="http://schemas.openxmlformats.org/officeDocument/2006/relationships" w:type="default" r:id="R1cb1ab173098408b"/>
      <w:footerReference xmlns:r="http://schemas.openxmlformats.org/officeDocument/2006/relationships" w:type="default" r:id="Rfb065ecb57fc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KVIKSVIK AS   ·   Org.nr 988 167 754   ·   Svanavågen   ·   4374 EGERSUND   ·   Tlf. 51 49 25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1ab173098408b" /><Relationship Type="http://schemas.openxmlformats.org/officeDocument/2006/relationships/footer" Target="/word/footer1.xml" Id="Rfb065ecb57fc4e50" /></Relationships>
</file>