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1348c62db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FLATAKER LANDSKAP</w:t>
      </w:r>
    </w:p>
    <w:sectPr>
      <w:headerReference xmlns:r="http://schemas.openxmlformats.org/officeDocument/2006/relationships" w:type="default" r:id="R9c90538f86694734"/>
      <w:footerReference xmlns:r="http://schemas.openxmlformats.org/officeDocument/2006/relationships" w:type="default" r:id="R11efb3c2b900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FLATAKER LANDSKAP   ·   Org.nr 988 193 607   ·   Gåseidmarka 52   ·   6015 ÅLESUND   ·   flataker.landskap@online.no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FLATAKER LANDSKAP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0538f86694734" /><Relationship Type="http://schemas.openxmlformats.org/officeDocument/2006/relationships/footer" Target="/word/footer1.xml" Id="R11efb3c2b9004a3a" /></Relationships>
</file>