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a391d6849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OG OMEGN ENTREPRENØR AS</w:t>
      </w:r>
    </w:p>
    <w:sectPr>
      <w:headerReference xmlns:r="http://schemas.openxmlformats.org/officeDocument/2006/relationships" w:type="default" r:id="R6509779027b847ec"/>
      <w:footerReference xmlns:r="http://schemas.openxmlformats.org/officeDocument/2006/relationships" w:type="default" r:id="Rd0d9488886cb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OG OMEGN ENTREPRENØR AS   ·   Org.nr 988 232 807   ·   Nordre Otervegen 28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OG OMEGN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9779027b847ec" /><Relationship Type="http://schemas.openxmlformats.org/officeDocument/2006/relationships/footer" Target="/word/footer1.xml" Id="Rd0d9488886cb4ff3" /></Relationships>
</file>