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e74cfa38d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&amp; ØIEN DA</w:t>
      </w:r>
    </w:p>
    <w:sectPr>
      <w:headerReference xmlns:r="http://schemas.openxmlformats.org/officeDocument/2006/relationships" w:type="default" r:id="Ra385180fa12041ca"/>
      <w:footerReference xmlns:r="http://schemas.openxmlformats.org/officeDocument/2006/relationships" w:type="default" r:id="R01b7a075e50d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&amp; ØIEN DA   ·   Org.nr 988 307 262   ·   Naustanvegen 22C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&amp; ØIEN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5180fa12041ca" /><Relationship Type="http://schemas.openxmlformats.org/officeDocument/2006/relationships/footer" Target="/word/footer1.xml" Id="R01b7a075e50d4554" /></Relationships>
</file>