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d8224d8beb4c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Slemmestad,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SAXEN HÅRSTUDIO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SAXEN HÅRSTUDIO AS</w:t>
      </w:r>
    </w:p>
    <w:sectPr>
      <w:headerReference xmlns:r="http://schemas.openxmlformats.org/officeDocument/2006/relationships" w:type="default" r:id="R45a3efaf5f374bf4"/>
      <w:footerReference xmlns:r="http://schemas.openxmlformats.org/officeDocument/2006/relationships" w:type="default" r:id="R20b9a74901f64c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SAXEN HÅRSTUDIO AS   ·   Org.nr 988 320 099   ·   Rortunet   ·   3470 SLEMMESTAD   ·   Tlf. 31 28 10 14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SAXEN HÅRSTUDIO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a3efaf5f374bf4" /><Relationship Type="http://schemas.openxmlformats.org/officeDocument/2006/relationships/footer" Target="/word/footer1.xml" Id="R20b9a74901f64c76" /></Relationships>
</file>