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5f17e3212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FRØYSE HOLDING AS</w:t>
      </w:r>
    </w:p>
    <w:sectPr>
      <w:headerReference xmlns:r="http://schemas.openxmlformats.org/officeDocument/2006/relationships" w:type="default" r:id="R53f50a59db3f480d"/>
      <w:footerReference xmlns:r="http://schemas.openxmlformats.org/officeDocument/2006/relationships" w:type="default" r:id="Ra6d23d6ee4fc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FRØYSE HOLDING AS   ·   Org.nr 988 321 427   ·   c/o Torgeir Frøyse, Frøyas vei 17   ·   3340 ÅMOT   ·   post@froysebygg.no   ·   froysebygg.no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50a59db3f480d" /><Relationship Type="http://schemas.openxmlformats.org/officeDocument/2006/relationships/footer" Target="/word/footer1.xml" Id="Ra6d23d6ee4fc47d7" /></Relationships>
</file>