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e715154da44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RAULAND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Rauland,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RAULAND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534f9b88e04adc"/>
      <w:footerReference xmlns:r="http://schemas.openxmlformats.org/officeDocument/2006/relationships" w:type="default" r:id="R9cf191bc7297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RAULAND MASKIN AS   ·   Org.nr 988 416 053   ·   Nordre Krossbakkveg 2   ·   3864 RAULAND   ·   bs@raulandmaskin.no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534f9b88e04adc" /><Relationship Type="http://schemas.openxmlformats.org/officeDocument/2006/relationships/footer" Target="/word/footer1.xml" Id="R9cf191bc72974c22" /></Relationships>
</file>