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3bf7b44bb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ENTREPRENØR AS</w:t>
      </w:r>
    </w:p>
    <w:sectPr>
      <w:headerReference xmlns:r="http://schemas.openxmlformats.org/officeDocument/2006/relationships" w:type="default" r:id="Rb12e1ec7c3874599"/>
      <w:footerReference xmlns:r="http://schemas.openxmlformats.org/officeDocument/2006/relationships" w:type="default" r:id="Re712cde43b97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ENTREPRENØR AS   ·   Org.nr 988 417 319   ·   Grorudveien 55   ·   0976 OSLO   ·   mail@vikingentreprenor.no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e1ec7c3874599" /><Relationship Type="http://schemas.openxmlformats.org/officeDocument/2006/relationships/footer" Target="/word/footer1.xml" Id="Re712cde43b974718" /></Relationships>
</file>