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da89e858a4c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TUNEWORK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TUNEWORK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0f49a9cf5e4bd2"/>
      <w:footerReference xmlns:r="http://schemas.openxmlformats.org/officeDocument/2006/relationships" w:type="default" r:id="Rff642e759de2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TUNEWORK AS   ·   Org.nr 988 468 460   ·   Halvdan Svartes gate 14C   ·   0268 OSLO   ·   geir@tunework.com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TUNEWORK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f49a9cf5e4bd2" /><Relationship Type="http://schemas.openxmlformats.org/officeDocument/2006/relationships/footer" Target="/word/footer1.xml" Id="Rff642e759de245ad" /></Relationships>
</file>