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23d7840f719470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PAGODA AS</w:t>
      </w:r>
    </w:p>
    <w:sectPr>
      <w:headerReference xmlns:r="http://schemas.openxmlformats.org/officeDocument/2006/relationships" w:type="default" r:id="Rdbbf4f7450914776"/>
      <w:footerReference xmlns:r="http://schemas.openxmlformats.org/officeDocument/2006/relationships" w:type="default" r:id="Rad0a3fa0452a404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PAGODA AS   ·   Org.nr 988 488 356   ·   Waldemars hage 1   ·   0175 OSLO   ·   phovdenak@pagoda.no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PAGODA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bbf4f7450914776" /><Relationship Type="http://schemas.openxmlformats.org/officeDocument/2006/relationships/footer" Target="/word/footer1.xml" Id="Rad0a3fa0452a404c" /></Relationships>
</file>