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30b9d0a034f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DRØBAK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DRØBAK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509d377fce4644"/>
      <w:footerReference xmlns:r="http://schemas.openxmlformats.org/officeDocument/2006/relationships" w:type="default" r:id="Rf1392dae0da1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DRØBAK INVEST HOLDING AS   ·   Org.nr 988 553 409   ·   Fridtjof Nansens vei 5C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DRØBAK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09d377fce4644" /><Relationship Type="http://schemas.openxmlformats.org/officeDocument/2006/relationships/footer" Target="/word/footer1.xml" Id="Rf1392dae0da14d03" /></Relationships>
</file>