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ad821f8244c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RÅHEIM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RÅHEIM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203a549a1d49b2"/>
      <w:footerReference xmlns:r="http://schemas.openxmlformats.org/officeDocument/2006/relationships" w:type="default" r:id="Ra502b3dbf852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RÅHEIM EIENDOM AS   ·   Org.nr 988 581 674   ·   Oscars gate 24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RÅHEIM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03a549a1d49b2" /><Relationship Type="http://schemas.openxmlformats.org/officeDocument/2006/relationships/footer" Target="/word/footer1.xml" Id="Ra502b3dbf85241e4" /></Relationships>
</file>