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283d4a91a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a79a1edfb4e74"/>
      <w:footerReference xmlns:r="http://schemas.openxmlformats.org/officeDocument/2006/relationships" w:type="default" r:id="R76cc599f8620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79a1edfb4e74" /><Relationship Type="http://schemas.openxmlformats.org/officeDocument/2006/relationships/footer" Target="/word/footer1.xml" Id="R76cc599f86204436" /></Relationships>
</file>