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25c98975bc4f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JBK MOTOR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JBK MOTOR INVEST AS</w:t>
      </w:r>
    </w:p>
    <w:sectPr>
      <w:headerReference xmlns:r="http://schemas.openxmlformats.org/officeDocument/2006/relationships" w:type="default" r:id="R4ed30514661141f9"/>
      <w:footerReference xmlns:r="http://schemas.openxmlformats.org/officeDocument/2006/relationships" w:type="default" r:id="R39e9a3faba4242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JBK MOTOR INVEST AS   ·   Org.nr 988 603 775   ·   Ensjøveien 12D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JBK MOTOR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d30514661141f9" /><Relationship Type="http://schemas.openxmlformats.org/officeDocument/2006/relationships/footer" Target="/word/footer1.xml" Id="R39e9a3faba42423d" /></Relationships>
</file>