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7ec2f79ba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VN INVEST AS</w:t>
      </w:r>
    </w:p>
    <w:sectPr>
      <w:headerReference xmlns:r="http://schemas.openxmlformats.org/officeDocument/2006/relationships" w:type="default" r:id="Re566d00b208647da"/>
      <w:footerReference xmlns:r="http://schemas.openxmlformats.org/officeDocument/2006/relationships" w:type="default" r:id="R760380bfdddf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6d00b208647da" /><Relationship Type="http://schemas.openxmlformats.org/officeDocument/2006/relationships/footer" Target="/word/footer1.xml" Id="R760380bfdddf44c2" /></Relationships>
</file>