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34acbaab740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 HOLDING AS</w:t>
      </w:r>
    </w:p>
    <w:sectPr>
      <w:headerReference xmlns:r="http://schemas.openxmlformats.org/officeDocument/2006/relationships" w:type="default" r:id="R5915cc760e904a9e"/>
      <w:footerReference xmlns:r="http://schemas.openxmlformats.org/officeDocument/2006/relationships" w:type="default" r:id="Ra16647e7cdbe43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 HOLDING AS   ·   Org.nr 988 661 775   ·   Safirvegen 5   ·   3931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15cc760e904a9e" /><Relationship Type="http://schemas.openxmlformats.org/officeDocument/2006/relationships/footer" Target="/word/footer1.xml" Id="Ra16647e7cdbe43a6" /></Relationships>
</file>