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c0d731634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045ed50f643df"/>
      <w:footerReference xmlns:r="http://schemas.openxmlformats.org/officeDocument/2006/relationships" w:type="default" r:id="Rbe260699b727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045ed50f643df" /><Relationship Type="http://schemas.openxmlformats.org/officeDocument/2006/relationships/footer" Target="/word/footer1.xml" Id="Rbe260699b7274f85" /></Relationships>
</file>