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9df658c0244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DRONNINGA LANDSKAP AS, org.nr 988 695 521,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DRONNINGA LANDSKAP AS</w:t>
      </w:r>
    </w:p>
    <w:sectPr>
      <w:headerReference xmlns:r="http://schemas.openxmlformats.org/officeDocument/2006/relationships" w:type="default" r:id="R3158ee7fb5014907"/>
      <w:footerReference xmlns:r="http://schemas.openxmlformats.org/officeDocument/2006/relationships" w:type="default" r:id="Re553b4f9b8e3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DRONNINGA LANDSKAP AS   ·   Org.nr 988 695 521   ·   Dronningens gate 22   ·   0154 OSLO   ·   post@dronninga.com   ·   www.dronninga.com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DRONNINGA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8ee7fb5014907" /><Relationship Type="http://schemas.openxmlformats.org/officeDocument/2006/relationships/footer" Target="/word/footer1.xml" Id="Re553b4f9b8e34392" /></Relationships>
</file>