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76fde1135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HALLERAKER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HALLERAKER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a441e4fa843d5"/>
      <w:footerReference xmlns:r="http://schemas.openxmlformats.org/officeDocument/2006/relationships" w:type="default" r:id="Rb7e9a968ffb1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AS   ·   Org.nr 988 785 261   ·   c/o Svein Halleraker,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a441e4fa843d5" /><Relationship Type="http://schemas.openxmlformats.org/officeDocument/2006/relationships/footer" Target="/word/footer1.xml" Id="Rb7e9a968ffb14353" /></Relationships>
</file>