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1a8b7471341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NIDAROS EIENDOM1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NIDAROS EIENDOM1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34cb7c0a34551"/>
      <w:footerReference xmlns:r="http://schemas.openxmlformats.org/officeDocument/2006/relationships" w:type="default" r:id="Rcd8be6f628e1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NIDAROS EIENDOM1 AS   ·   Org.nr 988 788 988   ·   Nedre Møllenberg gate 1A   ·   7014 TRONDHEIM   ·   Tlf. 41 28 40 32   ·   olebr@yahoo.com   ·   www.nidaros-eiendom.no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NIDAROS EIENDOM1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34cb7c0a34551" /><Relationship Type="http://schemas.openxmlformats.org/officeDocument/2006/relationships/footer" Target="/word/footer1.xml" Id="Rcd8be6f628e14790" /></Relationships>
</file>