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0ab6c324f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 AS</w:t>
      </w:r>
    </w:p>
    <w:sectPr>
      <w:headerReference xmlns:r="http://schemas.openxmlformats.org/officeDocument/2006/relationships" w:type="default" r:id="Rfea06bdbd0784249"/>
      <w:footerReference xmlns:r="http://schemas.openxmlformats.org/officeDocument/2006/relationships" w:type="default" r:id="R6edcfcf732a1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06bdbd0784249" /><Relationship Type="http://schemas.openxmlformats.org/officeDocument/2006/relationships/footer" Target="/word/footer1.xml" Id="R6edcfcf732a144ad" /></Relationships>
</file>