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294ae0ae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584cdf8d89124ea5"/>
      <w:footerReference xmlns:r="http://schemas.openxmlformats.org/officeDocument/2006/relationships" w:type="default" r:id="R86f30374dfa1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cdf8d89124ea5" /><Relationship Type="http://schemas.openxmlformats.org/officeDocument/2006/relationships/footer" Target="/word/footer1.xml" Id="R86f30374dfa14bbe" /></Relationships>
</file>