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bcdff2f71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d0c9ef69b4dcf"/>
      <w:footerReference xmlns:r="http://schemas.openxmlformats.org/officeDocument/2006/relationships" w:type="default" r:id="R7951b381aa6c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d0c9ef69b4dcf" /><Relationship Type="http://schemas.openxmlformats.org/officeDocument/2006/relationships/footer" Target="/word/footer1.xml" Id="R7951b381aa6c4894" /></Relationships>
</file>