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ac59af93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0978ff1be4c4a"/>
      <w:footerReference xmlns:r="http://schemas.openxmlformats.org/officeDocument/2006/relationships" w:type="default" r:id="Ra572479b09cb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 HOLDING AS   ·   Org.nr 988 809 926   ·   Bryggegata 9   ·   0250 OSLO   ·   Tlf. 23 25 17 17   ·   jed@jamaholding.no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0978ff1be4c4a" /><Relationship Type="http://schemas.openxmlformats.org/officeDocument/2006/relationships/footer" Target="/word/footer1.xml" Id="Ra572479b09cb4554" /></Relationships>
</file>