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f2aeb148a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22209266ec2a4ece"/>
      <w:footerReference xmlns:r="http://schemas.openxmlformats.org/officeDocument/2006/relationships" w:type="default" r:id="R86c9c04d276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09266ec2a4ece" /><Relationship Type="http://schemas.openxmlformats.org/officeDocument/2006/relationships/footer" Target="/word/footer1.xml" Id="R86c9c04d27634136" /></Relationships>
</file>