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9890ea00ed4b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HOXMA AGENDA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HOXMA AGENDA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d61c29d1794358"/>
      <w:footerReference xmlns:r="http://schemas.openxmlformats.org/officeDocument/2006/relationships" w:type="default" r:id="R6c8e3c44264746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HOXMA AGENDA AS   ·   Org.nr 988 846 511   ·   Akersgata 30   ·   0158 OSLO   ·   ole.haakon.hoxmark@gmail.com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HOXMA AGENDA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d61c29d1794358" /><Relationship Type="http://schemas.openxmlformats.org/officeDocument/2006/relationships/footer" Target="/word/footer1.xml" Id="R6c8e3c4426474637" /></Relationships>
</file>