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cfc369933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ae8698a9f48cb"/>
      <w:footerReference xmlns:r="http://schemas.openxmlformats.org/officeDocument/2006/relationships" w:type="default" r:id="R270b857467a6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ae8698a9f48cb" /><Relationship Type="http://schemas.openxmlformats.org/officeDocument/2006/relationships/footer" Target="/word/footer1.xml" Id="R270b857467a64b6c" /></Relationships>
</file>