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b3b7a4e9f942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38362fc3f2794a7c"/>
      <w:footerReference xmlns:r="http://schemas.openxmlformats.org/officeDocument/2006/relationships" w:type="default" r:id="Ra54a8113bf50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362fc3f2794a7c" /><Relationship Type="http://schemas.openxmlformats.org/officeDocument/2006/relationships/footer" Target="/word/footer1.xml" Id="Ra54a8113bf504b98" /></Relationships>
</file>