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7ac5aa686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89f0fd5404290"/>
      <w:footerReference xmlns:r="http://schemas.openxmlformats.org/officeDocument/2006/relationships" w:type="default" r:id="R8078aef11a78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BLAR AS   ·   Org.nr 988 862 193   ·   Skårdalsvegen 28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89f0fd5404290" /><Relationship Type="http://schemas.openxmlformats.org/officeDocument/2006/relationships/footer" Target="/word/footer1.xml" Id="R8078aef11a784024" /></Relationships>
</file>