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ff96d0938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STORD ANLEGG AS</w:t>
      </w:r>
    </w:p>
    <w:sectPr>
      <w:headerReference xmlns:r="http://schemas.openxmlformats.org/officeDocument/2006/relationships" w:type="default" r:id="R99fbd88c90314470"/>
      <w:footerReference xmlns:r="http://schemas.openxmlformats.org/officeDocument/2006/relationships" w:type="default" r:id="Rb05e9d028215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 ANLEGG AS   ·   Org.nr 988 870 072   ·   Ringvegen 2   ·   5412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bd88c90314470" /><Relationship Type="http://schemas.openxmlformats.org/officeDocument/2006/relationships/footer" Target="/word/footer1.xml" Id="Rb05e9d0282154bb3" /></Relationships>
</file>