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b87d4310064f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BIEN INVEST AS</w:t>
      </w:r>
    </w:p>
    <w:sectPr>
      <w:headerReference xmlns:r="http://schemas.openxmlformats.org/officeDocument/2006/relationships" w:type="default" r:id="Rb9917cfd247c4088"/>
      <w:footerReference xmlns:r="http://schemas.openxmlformats.org/officeDocument/2006/relationships" w:type="default" r:id="Rc073daca1b4b44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INVEST AS   ·   Org.nr 988 872 326   ·   Middelborgveien 21   ·   3135 TORØD   ·   Tlf. 33 39 19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17cfd247c4088" /><Relationship Type="http://schemas.openxmlformats.org/officeDocument/2006/relationships/footer" Target="/word/footer1.xml" Id="Rc073daca1b4b446d" /></Relationships>
</file>