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c7580c288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203f018fc43a6"/>
      <w:footerReference xmlns:r="http://schemas.openxmlformats.org/officeDocument/2006/relationships" w:type="default" r:id="R12ac0ba68d45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203f018fc43a6" /><Relationship Type="http://schemas.openxmlformats.org/officeDocument/2006/relationships/footer" Target="/word/footer1.xml" Id="R12ac0ba68d454954" /></Relationships>
</file>